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36" w:rsidRDefault="00774336" w:rsidP="007743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74336" w:rsidRDefault="00774336" w:rsidP="007743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</w:t>
      </w:r>
    </w:p>
    <w:p w:rsidR="00774336" w:rsidRDefault="00774336" w:rsidP="007743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д/с № 8 </w:t>
      </w:r>
    </w:p>
    <w:p w:rsidR="00774336" w:rsidRDefault="00774336" w:rsidP="007743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Н.В.Кобозова</w:t>
      </w:r>
    </w:p>
    <w:p w:rsidR="00774336" w:rsidRDefault="00774336" w:rsidP="007743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2014г.</w:t>
      </w:r>
    </w:p>
    <w:p w:rsidR="00774336" w:rsidRDefault="00774336" w:rsidP="00774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336" w:rsidRDefault="00774336" w:rsidP="002429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9BF" w:rsidRPr="00D31A09" w:rsidRDefault="002429BF" w:rsidP="002429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29BF" w:rsidRPr="00D31A09" w:rsidRDefault="002429BF" w:rsidP="002429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логопедическом кабинете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9BF" w:rsidRDefault="008209DE" w:rsidP="002429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д/с № 8 </w:t>
      </w:r>
    </w:p>
    <w:p w:rsidR="002429BF" w:rsidRDefault="002429BF" w:rsidP="002429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9BF" w:rsidRDefault="002429BF" w:rsidP="00242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29BF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r>
        <w:rPr>
          <w:rFonts w:ascii="Times New Roman" w:hAnsi="Times New Roman" w:cs="Times New Roman"/>
          <w:sz w:val="24"/>
          <w:szCs w:val="24"/>
        </w:rPr>
        <w:t>с Законом РФ «Об образовании», «Типовым положением о дошкольном образовательном учреждении», «Типовым положением о дошкольном учреждении и группах с нарушением речи».</w:t>
      </w:r>
    </w:p>
    <w:p w:rsidR="002429BF" w:rsidRDefault="002429BF" w:rsidP="00242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Изложены основные направления, регулирующие правовую, образовательную и коррекционную деятельность логопедического кабинета при ДОУ, гарантированы возможности для получения логопедической  помощи детям, имеющим речевую патологию, обеспечены условия для их личностного развития, педагогической реабилитации. </w:t>
      </w:r>
    </w:p>
    <w:p w:rsidR="002429BF" w:rsidRDefault="002429BF" w:rsidP="00242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9BF" w:rsidRDefault="002429BF" w:rsidP="002429B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B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429BF" w:rsidRDefault="002429BF" w:rsidP="002429B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429BF" w:rsidRDefault="002429BF" w:rsidP="002429B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29BF">
        <w:rPr>
          <w:rFonts w:ascii="Times New Roman" w:hAnsi="Times New Roman" w:cs="Times New Roman"/>
          <w:sz w:val="24"/>
          <w:szCs w:val="24"/>
        </w:rPr>
        <w:t xml:space="preserve"> Логопедический </w:t>
      </w:r>
      <w:r>
        <w:rPr>
          <w:rFonts w:ascii="Times New Roman" w:hAnsi="Times New Roman" w:cs="Times New Roman"/>
          <w:sz w:val="24"/>
          <w:szCs w:val="24"/>
        </w:rPr>
        <w:t xml:space="preserve"> кабинет при ДОУ организуется для оказания практической помощи детям дошкольного возраста (3-7 лет) с фонетическим, фонетико-фонематическим  недоразвитием речи.</w:t>
      </w:r>
    </w:p>
    <w:p w:rsidR="002429BF" w:rsidRDefault="002429BF" w:rsidP="002429B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логопедического кабинета являются:</w:t>
      </w:r>
    </w:p>
    <w:p w:rsidR="002429BF" w:rsidRDefault="002429BF" w:rsidP="00242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необходимой коррекции речевых нарушений у детей дошкольного возраста</w:t>
      </w:r>
      <w:r w:rsidR="007A3E40">
        <w:rPr>
          <w:rFonts w:ascii="Times New Roman" w:hAnsi="Times New Roman" w:cs="Times New Roman"/>
          <w:sz w:val="24"/>
          <w:szCs w:val="24"/>
        </w:rPr>
        <w:t>.</w:t>
      </w:r>
    </w:p>
    <w:p w:rsidR="007A3E40" w:rsidRDefault="007A3E40" w:rsidP="00242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произвольного внимания к звуковой стороне речи.</w:t>
      </w:r>
    </w:p>
    <w:p w:rsidR="007A3E40" w:rsidRDefault="007A3E40" w:rsidP="00242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 нарушений устной и письменной речи.</w:t>
      </w:r>
    </w:p>
    <w:p w:rsidR="007A3E40" w:rsidRDefault="007A3E40" w:rsidP="00242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логопедических знаний среди педагогов ДОУ, родителей воспитанников (лиц, их заменяющих).</w:t>
      </w:r>
    </w:p>
    <w:p w:rsidR="007A3E40" w:rsidRDefault="007A3E40" w:rsidP="00242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стремления детей преодолеть недостатки речи, сохранить эмоциональное благополучие в своей адаптивной среде.</w:t>
      </w:r>
    </w:p>
    <w:p w:rsidR="007A3E40" w:rsidRDefault="007A3E40" w:rsidP="00242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интегрировать воспитание и обучение в обычной группе с получением специализированной помощи в развитии речи.</w:t>
      </w:r>
    </w:p>
    <w:p w:rsidR="007A3E40" w:rsidRDefault="007A3E40" w:rsidP="00242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методов логопедической работы в соответствии с возможностями, потребностями и интересами дошкольника.</w:t>
      </w:r>
    </w:p>
    <w:p w:rsidR="007A3E40" w:rsidRDefault="007A3E40" w:rsidP="007A3E4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Логопедический кабинет при ДОУ открывается в ДОУ в зависимости от количества детей 3-7летнего возраста с речевой патологией. </w:t>
      </w:r>
    </w:p>
    <w:p w:rsidR="007A3E40" w:rsidRDefault="007A3E40" w:rsidP="007A3E4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логопедическим кабинетом при ДОУ закрепляется 2 группы старшего дошкольного возраста (5-7лет).</w:t>
      </w:r>
    </w:p>
    <w:p w:rsidR="004A2A4A" w:rsidRDefault="007A3E40" w:rsidP="007A3E4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воспитанников для зачисления в логопедический кабинет проводится с 1 по 15 сентября каждого учебного года. Зачисление и выпуск воспитанников проводится на основании решения логопеда МКДОУ № 8. Дети с речевой пат</w:t>
      </w:r>
      <w:r w:rsidR="004A2A4A">
        <w:rPr>
          <w:rFonts w:ascii="Times New Roman" w:hAnsi="Times New Roman" w:cs="Times New Roman"/>
          <w:sz w:val="24"/>
          <w:szCs w:val="24"/>
        </w:rPr>
        <w:t>ологией регистрируются в табеле при логопедическом кабинете.</w:t>
      </w:r>
    </w:p>
    <w:p w:rsidR="004A2A4A" w:rsidRDefault="004A2A4A" w:rsidP="007A3E4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каждого воспитанника, зачисленного в логопедический кабинет, учитель-логопед заводит речевую карту.</w:t>
      </w:r>
    </w:p>
    <w:p w:rsidR="004A2A4A" w:rsidRDefault="004A2A4A" w:rsidP="004A2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ED3" w:rsidRDefault="005C1ED3" w:rsidP="004A2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9DE" w:rsidRDefault="008209DE" w:rsidP="004A2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9DE" w:rsidRDefault="008209DE" w:rsidP="004A2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E40" w:rsidRDefault="004A2A4A" w:rsidP="004A2A4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деятельности логопедического кабинета.</w:t>
      </w:r>
    </w:p>
    <w:p w:rsidR="004A2A4A" w:rsidRDefault="004A2A4A" w:rsidP="004A2A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2A4A" w:rsidRDefault="004A2A4A" w:rsidP="004A2A4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A4A">
        <w:rPr>
          <w:rFonts w:ascii="Times New Roman" w:hAnsi="Times New Roman" w:cs="Times New Roman"/>
          <w:sz w:val="24"/>
          <w:szCs w:val="24"/>
        </w:rPr>
        <w:t xml:space="preserve">Чёткая организация </w:t>
      </w:r>
      <w:r>
        <w:rPr>
          <w:rFonts w:ascii="Times New Roman" w:hAnsi="Times New Roman" w:cs="Times New Roman"/>
          <w:sz w:val="24"/>
          <w:szCs w:val="24"/>
        </w:rPr>
        <w:t>коррекционного процесса обеспечивается:</w:t>
      </w:r>
    </w:p>
    <w:p w:rsidR="004A2A4A" w:rsidRDefault="004A2A4A" w:rsidP="004A2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Своевременным обследованием детей.</w:t>
      </w:r>
    </w:p>
    <w:p w:rsidR="004A2A4A" w:rsidRDefault="004A2A4A" w:rsidP="004A2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Рациональным составлением расписанием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сетки) занятий.</w:t>
      </w:r>
    </w:p>
    <w:p w:rsidR="004A2A4A" w:rsidRDefault="004A2A4A" w:rsidP="004A2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Планированием подгрупповой и индивидуальной работы.</w:t>
      </w:r>
    </w:p>
    <w:p w:rsidR="004A2A4A" w:rsidRDefault="004A2A4A" w:rsidP="004A2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Оснащением логопедического кабинета необходимым оборудованием и наглядными пособиями.</w:t>
      </w:r>
    </w:p>
    <w:p w:rsidR="004A2A4A" w:rsidRDefault="001B59A1" w:rsidP="004A2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Совместной работы учителя-логопеда с воспитателями.</w:t>
      </w:r>
    </w:p>
    <w:p w:rsidR="001B59A1" w:rsidRDefault="001B59A1" w:rsidP="001B59A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логопедический кабинет зачисляются воспитанники  ДОУ, имеющие фонетическое, фонетико-фонематическое недоразвитие речи (одновременно зачисляются не более 12-15 детей). Приём детей производится в течение всего года по мере освобождения мест. Количество детей одновременно занимающихся у учителя-логопеда в условиях сельской местности не должно превышать 20-25 человек.</w:t>
      </w:r>
    </w:p>
    <w:p w:rsidR="001B59A1" w:rsidRDefault="001B59A1" w:rsidP="001B59A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ведётся обучение и воспитание на русском языке. В логопедический кабинет заключаются воспитанники, у которых имеются отклонения речевого развития на русском языке.</w:t>
      </w:r>
    </w:p>
    <w:p w:rsidR="001B59A1" w:rsidRDefault="001B59A1" w:rsidP="001B59A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коррекционной работы у учителя-логопеда находится в прямой зависимости от степени выраженности</w:t>
      </w:r>
      <w:r w:rsidR="003C5A9D">
        <w:rPr>
          <w:rFonts w:ascii="Times New Roman" w:hAnsi="Times New Roman" w:cs="Times New Roman"/>
          <w:sz w:val="24"/>
          <w:szCs w:val="24"/>
        </w:rPr>
        <w:t xml:space="preserve"> у детей речевых нарушений, их индивидуально-личностных особенностей, условий воспитания в ДОУ и семье. Они могут варьироваться от 2-3 месяцев до 1,5-2 и более лет. По мере завершения коррекционной работы и нормализации речи у детей старшего дошкольного возраста на освободившееся место зачисляются дети младших возрастных групп. По окончании занятий с ребёнком или при его выпуске из ДОУ учитель-логопед при необходимости даёт родителям (лицам, их заменяющим) рекомендации по организации условий его дальнейшего обучения.</w:t>
      </w:r>
    </w:p>
    <w:p w:rsidR="003C5A9D" w:rsidRDefault="003C5A9D" w:rsidP="001B59A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организации учебно-коррекционной работы являются занятия, которые проводятся по общеразвивающим и коррекционным программам ДОУ. Занятия проводятся ежедневно, как в часы, свободные от занятий в режиме дня, так и во время их проведения, но по согласованию с администрацией ДОУ (исключение составляют занятия по развитию речи и ФЭМП).</w:t>
      </w:r>
    </w:p>
    <w:p w:rsidR="00684A8B" w:rsidRDefault="003C5A9D" w:rsidP="00684A8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групповых, индивидуальных занятий, а также посещаемость  детей фиксируется в табеле. Для оптимизации логопедическ</w:t>
      </w:r>
      <w:r w:rsidR="00684A8B">
        <w:rPr>
          <w:rFonts w:ascii="Times New Roman" w:hAnsi="Times New Roman" w:cs="Times New Roman"/>
          <w:sz w:val="24"/>
          <w:szCs w:val="24"/>
        </w:rPr>
        <w:t>ой работы рекомендуется объединя</w:t>
      </w:r>
      <w:r>
        <w:rPr>
          <w:rFonts w:ascii="Times New Roman" w:hAnsi="Times New Roman" w:cs="Times New Roman"/>
          <w:sz w:val="24"/>
          <w:szCs w:val="24"/>
        </w:rPr>
        <w:t>ть детей одной возрастной группы, имеющих сходные</w:t>
      </w:r>
      <w:r w:rsidR="00684A8B">
        <w:rPr>
          <w:rFonts w:ascii="Times New Roman" w:hAnsi="Times New Roman" w:cs="Times New Roman"/>
          <w:sz w:val="24"/>
          <w:szCs w:val="24"/>
        </w:rPr>
        <w:t xml:space="preserve"> по характеру и степени выраженности речевые нарушения в подгруппы (до 5-7 детей), или подвижные микрогруппы (2-3 ребёнка).  Продолжительность подгрупповых коррекционно-речевых занятий составляет 25-30 минут, индивидуальных – 10-20 минут. Ответственность за обязательное посещение занятий несут учитель-логопед, воспитатели, администрация ДОУ.</w:t>
      </w:r>
    </w:p>
    <w:p w:rsidR="00684A8B" w:rsidRDefault="00684A8B" w:rsidP="00684A8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и продолжительность учебного года в логопедическом кабинете соответствует работе ДОУ.</w:t>
      </w:r>
    </w:p>
    <w:p w:rsidR="00684A8B" w:rsidRDefault="00684A8B" w:rsidP="00684A8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Наряду с занятиями у учителя-логопеда, в группе выделяется в вечернее время специальный логочас для работы воспитателя с детьми по коррекции речи по заданию учителя-логопеда.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планирует свою работу с учётом программных требований  и речевых возможностей детей. Воспитатель обязан знать индивидуальные особенности в формировании речи ребёнка, слышать её дефекты, обращать внимание на чистоту произношения. Преемственность в работе учителя-логопеда и воспитателя фиксируется в специальной тетради.</w:t>
      </w:r>
    </w:p>
    <w:p w:rsidR="000B7362" w:rsidRDefault="000B7362" w:rsidP="000B73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362" w:rsidRDefault="000B7362" w:rsidP="000B73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362" w:rsidRDefault="000B7362" w:rsidP="000B73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362" w:rsidRDefault="000B7362" w:rsidP="000B736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362">
        <w:rPr>
          <w:rFonts w:ascii="Times New Roman" w:hAnsi="Times New Roman" w:cs="Times New Roman"/>
          <w:b/>
          <w:sz w:val="24"/>
          <w:szCs w:val="24"/>
        </w:rPr>
        <w:lastRenderedPageBreak/>
        <w:t>Участники образовательного процесса.</w:t>
      </w:r>
    </w:p>
    <w:p w:rsidR="000B7362" w:rsidRDefault="000B7362" w:rsidP="000B73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62" w:rsidRDefault="000B7362" w:rsidP="000B73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7362">
        <w:rPr>
          <w:rFonts w:ascii="Times New Roman" w:hAnsi="Times New Roman" w:cs="Times New Roman"/>
          <w:sz w:val="24"/>
          <w:szCs w:val="24"/>
        </w:rPr>
        <w:t xml:space="preserve">Ребёнок. </w:t>
      </w:r>
    </w:p>
    <w:p w:rsidR="000B7362" w:rsidRDefault="000B7362" w:rsidP="000B73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0B7362" w:rsidRDefault="000B7362" w:rsidP="000B73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Родитель.</w:t>
      </w:r>
    </w:p>
    <w:p w:rsidR="000B7362" w:rsidRDefault="000B7362" w:rsidP="000B73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</w:t>
      </w:r>
      <w:r w:rsidR="00C67F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ель-логопед.</w:t>
      </w:r>
    </w:p>
    <w:p w:rsidR="000B7362" w:rsidRDefault="000B7362" w:rsidP="000B73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362" w:rsidRDefault="000B7362" w:rsidP="000B736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Учителем-логопедом назначаются лица, имеющие дефектологическое или выше педагогическое образование с обязательным прохождением курсов по переподготовке по специальности «Логопедия» или стажировки. Учитель-логопед назначается и увольняется в порядке, установленном для педагогов образовательного учреждения, предусмотренных законодательством РФ.</w:t>
      </w:r>
    </w:p>
    <w:p w:rsidR="000B7362" w:rsidRDefault="000B7362" w:rsidP="000B736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</w:t>
      </w:r>
    </w:p>
    <w:p w:rsidR="000B7362" w:rsidRDefault="000B7362" w:rsidP="000B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Несёт ответственность за организацию и своевременное выявление детей с первичной речевой патологией, оптимальное комплектование групп, качество коррекционного обучения детей с нарушениями речи.</w:t>
      </w:r>
    </w:p>
    <w:p w:rsidR="000B7362" w:rsidRDefault="000B7362" w:rsidP="000B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консультативную помощь воспитателям и родителям (лицам, их заменяющим) воспитанников.</w:t>
      </w:r>
    </w:p>
    <w:p w:rsidR="00CB4FD0" w:rsidRDefault="00CB4FD0" w:rsidP="000B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 в тесном контакте с психологом, районным логопедом и членами ПМПК.</w:t>
      </w:r>
    </w:p>
    <w:p w:rsidR="00CB4FD0" w:rsidRDefault="00CB4FD0" w:rsidP="000B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Педагогический совет ДОУ о задачах, содержании и результатах работы в логопедическом кабинете.</w:t>
      </w:r>
    </w:p>
    <w:p w:rsidR="00CB4FD0" w:rsidRDefault="00CB4FD0" w:rsidP="000B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работе методических объединений логопедов района.</w:t>
      </w:r>
    </w:p>
    <w:p w:rsidR="000B7362" w:rsidRDefault="00CB4FD0" w:rsidP="000B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Повышает свою профессиональную квалификацию и аттестуется  согласно действующим нормативным документам.  </w:t>
      </w:r>
      <w:r w:rsidR="000B73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FD0" w:rsidRDefault="00CB4FD0" w:rsidP="000B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ежегодный отчёт о результатах работы.</w:t>
      </w:r>
    </w:p>
    <w:p w:rsidR="00CB4FD0" w:rsidRDefault="00CB4FD0" w:rsidP="00CB4FD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фиксирования коррекционного процесса учитель-логопед ведёт следующую документацию: 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карта на каждого ребёнка;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движения детей, посещаемости занятий;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работы на каждого ребёнка на период занятий с отслеживанием результатов коррекционной работы;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работы;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Ежедневные планы работы на каждого воспитанника; 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Тетради-дневники для индивидуальных занятий по коррекции звукопроизношения;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групп, индивидуальных занятий, заверенное заведующим ДОУ;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логопедического кабинета или картотека с перечнем оборудования и пособий;</w:t>
      </w:r>
    </w:p>
    <w:p w:rsidR="00305F03" w:rsidRDefault="00305F03" w:rsidP="00305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отчёта о проделанной работе за год.</w:t>
      </w:r>
    </w:p>
    <w:p w:rsidR="00305F03" w:rsidRDefault="00305F03" w:rsidP="00305F0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учителя-логопеда распространяются все льготы и преимущества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продолжительность очередного отпуска, порядок пенсионного обеспечения), предусмотренные законодательством РФ для учителей городских и сельских образовательных учреждений. Оплата труда учителя-логопеда, работающего в логопедическом кабинете при ДОУ, производится из расчёта 20 часов в неделю, из них 4-5 часов – на организационно-методическую и консультативную работу с педагогами ДОУ и родителями.</w:t>
      </w:r>
    </w:p>
    <w:p w:rsidR="00305F03" w:rsidRDefault="00305F03" w:rsidP="00305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F10" w:rsidRDefault="00C67F10" w:rsidP="00305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F10" w:rsidRDefault="00C67F10" w:rsidP="00305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F10" w:rsidRDefault="00C67F10" w:rsidP="00305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F10" w:rsidRDefault="00C67F10" w:rsidP="00305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F03" w:rsidRDefault="00305F03" w:rsidP="00305F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03">
        <w:rPr>
          <w:rFonts w:ascii="Times New Roman" w:hAnsi="Times New Roman" w:cs="Times New Roman"/>
          <w:b/>
          <w:sz w:val="24"/>
          <w:szCs w:val="24"/>
        </w:rPr>
        <w:lastRenderedPageBreak/>
        <w:t>Руководство работой логопедического кабинета.</w:t>
      </w:r>
    </w:p>
    <w:p w:rsidR="00305F03" w:rsidRDefault="00305F03" w:rsidP="00305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F03" w:rsidRDefault="00305F03" w:rsidP="00305F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Непосредственное руководство работой учителя-логопеда осуществляется администрацией ДОУ.</w:t>
      </w:r>
    </w:p>
    <w:p w:rsidR="00305F03" w:rsidRDefault="00305F03" w:rsidP="00305F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03">
        <w:rPr>
          <w:rFonts w:ascii="Times New Roman" w:hAnsi="Times New Roman" w:cs="Times New Roman"/>
          <w:b/>
          <w:sz w:val="24"/>
          <w:szCs w:val="24"/>
        </w:rPr>
        <w:t>Материально-техническая база и финансовое обеспечение работы логопедического кабинета.</w:t>
      </w:r>
    </w:p>
    <w:p w:rsidR="00305F03" w:rsidRPr="005C1ED3" w:rsidRDefault="00305F03" w:rsidP="005C1E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7953" w:rsidRDefault="005C1ED3" w:rsidP="005C1ED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C1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логопедического пункта выделяется специальный кабинет, отвечающий санитарно-гигиеническим требованиям и оснащенный специальным оборудованием, согласно общим требованиям, предъявленным к оборудованию логопедического кабинета.</w:t>
      </w:r>
    </w:p>
    <w:p w:rsidR="005C1ED3" w:rsidRPr="005C1ED3" w:rsidRDefault="005C1ED3" w:rsidP="005C1E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sectPr w:rsidR="005C1ED3" w:rsidRPr="005C1ED3" w:rsidSect="00EC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F92"/>
    <w:multiLevelType w:val="hybridMultilevel"/>
    <w:tmpl w:val="8466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29D1"/>
    <w:multiLevelType w:val="hybridMultilevel"/>
    <w:tmpl w:val="3D94E3B4"/>
    <w:lvl w:ilvl="0" w:tplc="2EAA7D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7E1C"/>
    <w:multiLevelType w:val="hybridMultilevel"/>
    <w:tmpl w:val="33FE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7F26"/>
    <w:multiLevelType w:val="multilevel"/>
    <w:tmpl w:val="D778A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6343252"/>
    <w:multiLevelType w:val="hybridMultilevel"/>
    <w:tmpl w:val="1AACA312"/>
    <w:lvl w:ilvl="0" w:tplc="A48AE4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75902"/>
    <w:multiLevelType w:val="hybridMultilevel"/>
    <w:tmpl w:val="8466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31A09"/>
    <w:rsid w:val="00074CA0"/>
    <w:rsid w:val="000A4EC2"/>
    <w:rsid w:val="000B7362"/>
    <w:rsid w:val="00127A65"/>
    <w:rsid w:val="00132457"/>
    <w:rsid w:val="001B59A1"/>
    <w:rsid w:val="002429BF"/>
    <w:rsid w:val="00305F03"/>
    <w:rsid w:val="00317098"/>
    <w:rsid w:val="003C5A9D"/>
    <w:rsid w:val="00431E8E"/>
    <w:rsid w:val="004A2A4A"/>
    <w:rsid w:val="005C1ED3"/>
    <w:rsid w:val="00667A96"/>
    <w:rsid w:val="00684A8B"/>
    <w:rsid w:val="00774336"/>
    <w:rsid w:val="007A3E40"/>
    <w:rsid w:val="008209DE"/>
    <w:rsid w:val="008C7A88"/>
    <w:rsid w:val="00977953"/>
    <w:rsid w:val="009A0110"/>
    <w:rsid w:val="00AB0568"/>
    <w:rsid w:val="00B412C8"/>
    <w:rsid w:val="00B81385"/>
    <w:rsid w:val="00B87F25"/>
    <w:rsid w:val="00C67F10"/>
    <w:rsid w:val="00CB4FD0"/>
    <w:rsid w:val="00D31A09"/>
    <w:rsid w:val="00D536ED"/>
    <w:rsid w:val="00D74809"/>
    <w:rsid w:val="00DD3610"/>
    <w:rsid w:val="00EC1F6A"/>
    <w:rsid w:val="00FE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2013-03-13T11:24:00Z</cp:lastPrinted>
  <dcterms:created xsi:type="dcterms:W3CDTF">2013-02-14T14:50:00Z</dcterms:created>
  <dcterms:modified xsi:type="dcterms:W3CDTF">2015-03-30T08:08:00Z</dcterms:modified>
</cp:coreProperties>
</file>